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5D" w:rsidRDefault="003B20C5" w:rsidP="00000D09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t xml:space="preserve">Érdekességek </w:t>
      </w:r>
      <w:r w:rsidR="00000D09">
        <w:rPr>
          <w:rFonts w:ascii="Freestyle Script" w:hAnsi="Freestyle Script"/>
          <w:sz w:val="56"/>
          <w:szCs w:val="56"/>
        </w:rPr>
        <w:t>Mária T</w:t>
      </w:r>
      <w:r>
        <w:rPr>
          <w:rFonts w:ascii="Freestyle Script" w:hAnsi="Freestyle Script"/>
          <w:sz w:val="56"/>
          <w:szCs w:val="56"/>
        </w:rPr>
        <w:t>eréziáról</w:t>
      </w:r>
    </w:p>
    <w:p w:rsidR="003056CD" w:rsidRDefault="00000D09" w:rsidP="003056CD">
      <w:pPr>
        <w:spacing w:before="120"/>
        <w:ind w:firstLine="397"/>
        <w:rPr>
          <w:sz w:val="20"/>
          <w:szCs w:val="20"/>
        </w:rPr>
      </w:pPr>
      <w:r w:rsidRPr="00000D09">
        <w:rPr>
          <w:rFonts w:ascii="Comic Sans MS" w:hAnsi="Comic Sans MS"/>
          <w:sz w:val="20"/>
          <w:szCs w:val="20"/>
        </w:rPr>
        <w:t xml:space="preserve">Bécsben született 1717 – </w:t>
      </w:r>
      <w:proofErr w:type="spellStart"/>
      <w:r w:rsidRPr="00000D09">
        <w:rPr>
          <w:rFonts w:ascii="Comic Sans MS" w:hAnsi="Comic Sans MS"/>
          <w:sz w:val="20"/>
          <w:szCs w:val="20"/>
        </w:rPr>
        <w:t>be</w:t>
      </w:r>
      <w:r w:rsidR="009B5DB2">
        <w:rPr>
          <w:rFonts w:ascii="Comic Sans MS" w:hAnsi="Comic Sans MS"/>
          <w:sz w:val="20"/>
          <w:szCs w:val="20"/>
        </w:rPr>
        <w:t>n</w:t>
      </w:r>
      <w:proofErr w:type="spellEnd"/>
      <w:r w:rsidR="009B5DB2">
        <w:rPr>
          <w:rFonts w:ascii="Comic Sans MS" w:hAnsi="Comic Sans MS"/>
          <w:sz w:val="20"/>
          <w:szCs w:val="20"/>
        </w:rPr>
        <w:t>. 1740-től 1780 –</w:t>
      </w:r>
      <w:proofErr w:type="spellStart"/>
      <w:r w:rsidR="009B5DB2">
        <w:rPr>
          <w:rFonts w:ascii="Comic Sans MS" w:hAnsi="Comic Sans MS"/>
          <w:sz w:val="20"/>
          <w:szCs w:val="20"/>
        </w:rPr>
        <w:t>ig</w:t>
      </w:r>
      <w:proofErr w:type="spellEnd"/>
      <w:r w:rsidR="009B5DB2">
        <w:rPr>
          <w:rFonts w:ascii="Comic Sans MS" w:hAnsi="Comic Sans MS"/>
          <w:sz w:val="20"/>
          <w:szCs w:val="20"/>
        </w:rPr>
        <w:t xml:space="preserve"> uralkodott, az első magyar uralkodónő volt.</w:t>
      </w:r>
    </w:p>
    <w:p w:rsidR="00000D09" w:rsidRDefault="00000D09" w:rsidP="00E31FB8">
      <w:pPr>
        <w:spacing w:before="120"/>
        <w:ind w:firstLine="397"/>
        <w:jc w:val="both"/>
        <w:rPr>
          <w:rFonts w:ascii="Comic Sans MS" w:hAnsi="Comic Sans MS"/>
          <w:sz w:val="20"/>
          <w:szCs w:val="20"/>
        </w:rPr>
      </w:pPr>
      <w:r w:rsidRPr="00000D09">
        <w:rPr>
          <w:rFonts w:ascii="Comic Sans MS" w:hAnsi="Comic Sans MS"/>
          <w:sz w:val="20"/>
          <w:szCs w:val="20"/>
        </w:rPr>
        <w:t>Tizenkilenc év alatt tizenhat gyermeket hozott világra, de csak tíz érte meg a felnőttkort. Az elsőt, az 1737-ben született Mária Erzsébetet trónra lépése évében veszítette el. Mária Erzsébet halálának évében jött világra Mária Karolina, aki abban az évben halt meg, amikor megérkezett József, a várva várt fiú, a későbbi kalapos király. De közben, 1738-ban is született egy kislány, Mária Anna.</w:t>
      </w:r>
      <w:r w:rsidR="003056CD" w:rsidRPr="003056CD">
        <w:t xml:space="preserve"> </w:t>
      </w:r>
      <w:r w:rsidR="003056CD" w:rsidRPr="003056CD">
        <w:rPr>
          <w:rFonts w:ascii="Comic Sans MS" w:hAnsi="Comic Sans MS"/>
          <w:sz w:val="20"/>
          <w:szCs w:val="20"/>
        </w:rPr>
        <w:t>1742-ben Mária Krisztinának adott életet.</w:t>
      </w:r>
    </w:p>
    <w:p w:rsidR="003056CD" w:rsidRDefault="003056CD" w:rsidP="003056CD">
      <w:pPr>
        <w:spacing w:before="120"/>
        <w:ind w:firstLine="397"/>
        <w:rPr>
          <w:rFonts w:ascii="Comic Sans MS" w:hAnsi="Comic Sans MS"/>
          <w:sz w:val="20"/>
          <w:szCs w:val="20"/>
        </w:rPr>
      </w:pPr>
      <w:r>
        <w:rPr>
          <w:noProof/>
          <w:lang w:eastAsia="hu-HU"/>
        </w:rPr>
        <w:drawing>
          <wp:inline distT="0" distB="0" distL="0" distR="0">
            <wp:extent cx="1615440" cy="1841450"/>
            <wp:effectExtent l="190500" t="190500" r="194310" b="197485"/>
            <wp:docPr id="1" name="Kép 1" descr="http://mek.oszk.hu/01900/01902/html/cd6/kepek/egyhaztortenet/et054sh86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k.oszk.hu/01900/01902/html/cd6/kepek/egyhaztortenet/et054sh86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03" cy="1843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670657" cy="1920240"/>
            <wp:effectExtent l="190500" t="190500" r="196850" b="194310"/>
            <wp:docPr id="2" name="Kép 2" descr="http://hellodelsomogy.hu/wp-content/uploads/2015/11/tf032sh86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ellodelsomogy.hu/wp-content/uploads/2015/11/tf032sh86x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33" cy="19203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56CD" w:rsidRDefault="003056CD" w:rsidP="00E31FB8">
      <w:pPr>
        <w:spacing w:before="120"/>
        <w:ind w:firstLine="397"/>
        <w:jc w:val="both"/>
        <w:rPr>
          <w:rFonts w:ascii="Comic Sans MS" w:hAnsi="Comic Sans MS"/>
          <w:sz w:val="20"/>
          <w:szCs w:val="20"/>
        </w:rPr>
      </w:pPr>
      <w:r w:rsidRPr="003056CD">
        <w:rPr>
          <w:rFonts w:ascii="Comic Sans MS" w:hAnsi="Comic Sans MS"/>
          <w:sz w:val="20"/>
          <w:szCs w:val="20"/>
        </w:rPr>
        <w:t>Élete utolsó éveiben a királynő aktivitása természetesen csökkent.</w:t>
      </w:r>
      <w:r w:rsidRPr="003056CD">
        <w:t xml:space="preserve"> </w:t>
      </w:r>
      <w:r>
        <w:rPr>
          <w:rFonts w:ascii="Comic Sans MS" w:hAnsi="Comic Sans MS"/>
          <w:sz w:val="20"/>
          <w:szCs w:val="20"/>
        </w:rPr>
        <w:t xml:space="preserve">Az önmagával nem törődő életmód betegségekhez és elhízáshoz vezette. </w:t>
      </w:r>
      <w:r w:rsidRPr="003056CD">
        <w:rPr>
          <w:rFonts w:ascii="Comic Sans MS" w:hAnsi="Comic Sans MS"/>
          <w:sz w:val="20"/>
          <w:szCs w:val="20"/>
        </w:rPr>
        <w:t xml:space="preserve">Utolsó éveiben a </w:t>
      </w:r>
      <w:proofErr w:type="gramStart"/>
      <w:r>
        <w:rPr>
          <w:rFonts w:ascii="Comic Sans MS" w:hAnsi="Comic Sans MS"/>
          <w:sz w:val="20"/>
          <w:szCs w:val="20"/>
        </w:rPr>
        <w:t>lépcsőkön</w:t>
      </w:r>
      <w:proofErr w:type="gramEnd"/>
      <w:r w:rsidRPr="003056CD">
        <w:rPr>
          <w:rFonts w:ascii="Comic Sans MS" w:hAnsi="Comic Sans MS"/>
          <w:sz w:val="20"/>
          <w:szCs w:val="20"/>
        </w:rPr>
        <w:t xml:space="preserve"> hordszéken vitték, s mikor halála előtt utoljára látogatott el a sírboltba, ahol férje nyugodott, a szűk lépcsőn alig tudták felhozni. 1780 őszén köhögése sem akadályozta meg abban, hogy részt vegyen egy fácánvadászaton. Megfázása azonban fokozódott, s 178</w:t>
      </w:r>
      <w:r>
        <w:rPr>
          <w:rFonts w:ascii="Comic Sans MS" w:hAnsi="Comic Sans MS"/>
          <w:sz w:val="20"/>
          <w:szCs w:val="20"/>
        </w:rPr>
        <w:t>0. november 29-én este elhunyt.</w:t>
      </w:r>
    </w:p>
    <w:p w:rsidR="009B5DB2" w:rsidRDefault="009B5DB2" w:rsidP="009B5DB2">
      <w:pPr>
        <w:spacing w:before="120"/>
        <w:ind w:firstLine="397"/>
        <w:jc w:val="right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Csesznok</w:t>
      </w:r>
      <w:proofErr w:type="spellEnd"/>
      <w:r>
        <w:rPr>
          <w:rFonts w:ascii="Comic Sans MS" w:hAnsi="Comic Sans MS"/>
          <w:sz w:val="20"/>
          <w:szCs w:val="20"/>
        </w:rPr>
        <w:t xml:space="preserve"> Melina</w:t>
      </w:r>
      <w:bookmarkStart w:id="0" w:name="_GoBack"/>
      <w:bookmarkEnd w:id="0"/>
    </w:p>
    <w:p w:rsidR="003056CD" w:rsidRPr="00000D09" w:rsidRDefault="003056CD" w:rsidP="003056CD">
      <w:pPr>
        <w:spacing w:before="120"/>
        <w:ind w:firstLine="397"/>
        <w:rPr>
          <w:rFonts w:ascii="Comic Sans MS" w:hAnsi="Comic Sans MS" w:cs="Times New Roman"/>
          <w:sz w:val="20"/>
          <w:szCs w:val="20"/>
        </w:rPr>
      </w:pPr>
    </w:p>
    <w:sectPr w:rsidR="003056CD" w:rsidRPr="0000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09"/>
    <w:rsid w:val="00000D09"/>
    <w:rsid w:val="003056CD"/>
    <w:rsid w:val="003B20C5"/>
    <w:rsid w:val="00892C5D"/>
    <w:rsid w:val="009B5DB2"/>
    <w:rsid w:val="00E3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2016-02-15T13:01:00Z</dcterms:created>
  <dcterms:modified xsi:type="dcterms:W3CDTF">2016-03-21T13:42:00Z</dcterms:modified>
</cp:coreProperties>
</file>